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161" w:rsidRPr="00BB286B" w:rsidRDefault="00627161" w:rsidP="00627161">
      <w:pPr>
        <w:spacing w:after="0" w:line="240" w:lineRule="auto"/>
        <w:jc w:val="center"/>
        <w:rPr>
          <w:rFonts w:ascii="Arial" w:eastAsia="Times New Roman" w:hAnsi="Arial" w:cs="Arial"/>
          <w:b/>
          <w:caps/>
        </w:rPr>
      </w:pPr>
      <w:r w:rsidRPr="00BB286B">
        <w:rPr>
          <w:rFonts w:ascii="Arial" w:eastAsia="Times New Roman" w:hAnsi="Arial" w:cs="Arial"/>
          <w:b/>
          <w:caps/>
        </w:rPr>
        <w:t>Перечень</w:t>
      </w:r>
    </w:p>
    <w:p w:rsidR="00627161" w:rsidRDefault="00627161" w:rsidP="00627161">
      <w:pPr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BB286B">
        <w:rPr>
          <w:rFonts w:ascii="Arial" w:eastAsia="Times New Roman" w:hAnsi="Arial" w:cs="Arial"/>
          <w:b/>
        </w:rPr>
        <w:t>работ и услуг по управлению многоквартирным домом</w:t>
      </w:r>
      <w:proofErr w:type="gramStart"/>
      <w:r w:rsidR="0079472C">
        <w:rPr>
          <w:rFonts w:ascii="Arial" w:eastAsia="Times New Roman" w:hAnsi="Arial" w:cs="Arial"/>
          <w:b/>
        </w:rPr>
        <w:t xml:space="preserve"> </w:t>
      </w:r>
      <w:r w:rsidRPr="00BB286B">
        <w:rPr>
          <w:rFonts w:ascii="Arial" w:eastAsia="Times New Roman" w:hAnsi="Arial" w:cs="Arial"/>
          <w:b/>
        </w:rPr>
        <w:t>,</w:t>
      </w:r>
      <w:proofErr w:type="gramEnd"/>
      <w:r w:rsidRPr="00BB286B">
        <w:rPr>
          <w:rFonts w:ascii="Arial" w:eastAsia="Times New Roman" w:hAnsi="Arial" w:cs="Arial"/>
          <w:b/>
        </w:rPr>
        <w:t xml:space="preserve"> </w:t>
      </w:r>
    </w:p>
    <w:p w:rsidR="00627161" w:rsidRDefault="00627161" w:rsidP="00627161">
      <w:pPr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BB286B">
        <w:rPr>
          <w:rFonts w:ascii="Arial" w:eastAsia="Times New Roman" w:hAnsi="Arial" w:cs="Arial"/>
          <w:b/>
        </w:rPr>
        <w:t xml:space="preserve">содержанию и ремонту общего имущества собственников помещений </w:t>
      </w:r>
    </w:p>
    <w:p w:rsidR="00627161" w:rsidRDefault="00627161" w:rsidP="00627161">
      <w:pPr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BB286B">
        <w:rPr>
          <w:rFonts w:ascii="Arial" w:eastAsia="Times New Roman" w:hAnsi="Arial" w:cs="Arial"/>
          <w:b/>
        </w:rPr>
        <w:t>в многоквартирном доме</w:t>
      </w:r>
    </w:p>
    <w:p w:rsidR="0079472C" w:rsidRPr="00BB286B" w:rsidRDefault="0079472C" w:rsidP="00627161">
      <w:pPr>
        <w:spacing w:after="0" w:line="240" w:lineRule="auto"/>
        <w:jc w:val="center"/>
        <w:rPr>
          <w:rFonts w:ascii="Arial" w:eastAsia="Times New Roman" w:hAnsi="Arial" w:cs="Arial"/>
          <w:b/>
        </w:rPr>
      </w:pPr>
    </w:p>
    <w:tbl>
      <w:tblPr>
        <w:tblW w:w="85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8"/>
        <w:gridCol w:w="5435"/>
        <w:gridCol w:w="2458"/>
      </w:tblGrid>
      <w:tr w:rsidR="00A25888" w:rsidRPr="00924A5E" w:rsidTr="00A25888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A25888" w:rsidRPr="00924A5E" w:rsidRDefault="00A25888" w:rsidP="005C5AA6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924A5E">
              <w:rPr>
                <w:rFonts w:ascii="Times New Roman" w:hAnsi="Times New Roman"/>
              </w:rPr>
              <w:t>№</w:t>
            </w:r>
          </w:p>
          <w:p w:rsidR="00A25888" w:rsidRPr="00924A5E" w:rsidRDefault="00A25888" w:rsidP="005C5AA6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924A5E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924A5E">
              <w:rPr>
                <w:rFonts w:ascii="Times New Roman" w:hAnsi="Times New Roman"/>
              </w:rPr>
              <w:t>/</w:t>
            </w:r>
            <w:proofErr w:type="spellStart"/>
            <w:r w:rsidRPr="00924A5E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5435" w:type="dxa"/>
            <w:shd w:val="clear" w:color="auto" w:fill="auto"/>
            <w:vAlign w:val="center"/>
          </w:tcPr>
          <w:p w:rsidR="00A25888" w:rsidRPr="00924A5E" w:rsidRDefault="00A25888" w:rsidP="005C5AA6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924A5E">
              <w:rPr>
                <w:rFonts w:ascii="Times New Roman" w:hAnsi="Times New Roman"/>
              </w:rPr>
              <w:t>Перечень услуг</w:t>
            </w:r>
          </w:p>
        </w:tc>
        <w:tc>
          <w:tcPr>
            <w:tcW w:w="2458" w:type="dxa"/>
            <w:vAlign w:val="center"/>
          </w:tcPr>
          <w:p w:rsidR="00A25888" w:rsidRPr="00924A5E" w:rsidRDefault="00A25888" w:rsidP="005C5AA6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924A5E">
              <w:rPr>
                <w:rFonts w:ascii="Times New Roman" w:hAnsi="Times New Roman"/>
              </w:rPr>
              <w:t xml:space="preserve">Периодичность </w:t>
            </w:r>
          </w:p>
        </w:tc>
      </w:tr>
      <w:tr w:rsidR="00A25888" w:rsidRPr="00924A5E" w:rsidTr="00A25888">
        <w:trPr>
          <w:jc w:val="center"/>
        </w:trPr>
        <w:tc>
          <w:tcPr>
            <w:tcW w:w="648" w:type="dxa"/>
            <w:shd w:val="clear" w:color="auto" w:fill="auto"/>
          </w:tcPr>
          <w:p w:rsidR="00A25888" w:rsidRPr="00924A5E" w:rsidRDefault="00A25888" w:rsidP="005C5AA6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924A5E">
              <w:rPr>
                <w:rFonts w:ascii="Times New Roman" w:hAnsi="Times New Roman"/>
              </w:rPr>
              <w:t>1</w:t>
            </w:r>
          </w:p>
        </w:tc>
        <w:tc>
          <w:tcPr>
            <w:tcW w:w="5435" w:type="dxa"/>
            <w:shd w:val="clear" w:color="auto" w:fill="auto"/>
          </w:tcPr>
          <w:p w:rsidR="00A25888" w:rsidRPr="00924A5E" w:rsidRDefault="00A25888" w:rsidP="005C5AA6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/>
              </w:rPr>
            </w:pPr>
            <w:r w:rsidRPr="00924A5E">
              <w:rPr>
                <w:rFonts w:ascii="Times New Roman" w:hAnsi="Times New Roman"/>
              </w:rPr>
              <w:t xml:space="preserve">Проведение технических осмотров многоквартирного дома, предусмотренных минимальным </w:t>
            </w:r>
            <w:hyperlink r:id="rId4" w:history="1">
              <w:r w:rsidRPr="00924A5E">
                <w:rPr>
                  <w:rFonts w:ascii="Times New Roman" w:hAnsi="Times New Roman"/>
                  <w:color w:val="0000FF"/>
                </w:rPr>
                <w:t>перечнем</w:t>
              </w:r>
            </w:hyperlink>
            <w:r w:rsidRPr="00924A5E">
              <w:rPr>
                <w:rFonts w:ascii="Times New Roman" w:hAnsi="Times New Roman"/>
              </w:rPr>
              <w:t xml:space="preserve"> услуг и работ, необходимых для обеспечения надлежащего содержания общего имущества в многоквартирном доме, утвержденным постановлением Правительства РФ от 03.04.2013 № 290</w:t>
            </w:r>
          </w:p>
        </w:tc>
        <w:tc>
          <w:tcPr>
            <w:tcW w:w="2458" w:type="dxa"/>
          </w:tcPr>
          <w:p w:rsidR="00A25888" w:rsidRPr="00924A5E" w:rsidRDefault="00A25888" w:rsidP="005C5AA6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924A5E">
              <w:rPr>
                <w:rFonts w:ascii="Times New Roman" w:hAnsi="Times New Roman"/>
              </w:rPr>
              <w:t>2 раза в год</w:t>
            </w:r>
          </w:p>
        </w:tc>
      </w:tr>
      <w:tr w:rsidR="00A25888" w:rsidRPr="00924A5E" w:rsidTr="00A25888">
        <w:trPr>
          <w:jc w:val="center"/>
        </w:trPr>
        <w:tc>
          <w:tcPr>
            <w:tcW w:w="648" w:type="dxa"/>
            <w:shd w:val="clear" w:color="auto" w:fill="auto"/>
          </w:tcPr>
          <w:p w:rsidR="00A25888" w:rsidRPr="00924A5E" w:rsidRDefault="00A25888" w:rsidP="005C5AA6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924A5E">
              <w:rPr>
                <w:rFonts w:ascii="Times New Roman" w:hAnsi="Times New Roman"/>
              </w:rPr>
              <w:t>2</w:t>
            </w:r>
          </w:p>
        </w:tc>
        <w:tc>
          <w:tcPr>
            <w:tcW w:w="5435" w:type="dxa"/>
            <w:shd w:val="clear" w:color="auto" w:fill="auto"/>
          </w:tcPr>
          <w:p w:rsidR="00A25888" w:rsidRPr="00924A5E" w:rsidRDefault="00A25888" w:rsidP="005C5AA6">
            <w:pPr>
              <w:spacing w:after="0" w:line="216" w:lineRule="auto"/>
              <w:rPr>
                <w:rFonts w:ascii="Times New Roman" w:hAnsi="Times New Roman"/>
              </w:rPr>
            </w:pPr>
            <w:r w:rsidRPr="00924A5E">
              <w:rPr>
                <w:rFonts w:ascii="Times New Roman" w:hAnsi="Times New Roman"/>
              </w:rPr>
              <w:t>Выполнение работ по благоустройству прилегающей территории многоквартирного дома</w:t>
            </w:r>
          </w:p>
        </w:tc>
        <w:tc>
          <w:tcPr>
            <w:tcW w:w="2458" w:type="dxa"/>
          </w:tcPr>
          <w:p w:rsidR="00A25888" w:rsidRPr="00924A5E" w:rsidRDefault="00A25888" w:rsidP="005C5AA6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</w:p>
        </w:tc>
      </w:tr>
      <w:tr w:rsidR="00A25888" w:rsidRPr="00924A5E" w:rsidTr="00A25888">
        <w:trPr>
          <w:jc w:val="center"/>
        </w:trPr>
        <w:tc>
          <w:tcPr>
            <w:tcW w:w="648" w:type="dxa"/>
            <w:shd w:val="clear" w:color="auto" w:fill="auto"/>
          </w:tcPr>
          <w:p w:rsidR="00A25888" w:rsidRPr="00924A5E" w:rsidRDefault="00A25888" w:rsidP="005C5AA6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35" w:type="dxa"/>
            <w:shd w:val="clear" w:color="auto" w:fill="auto"/>
          </w:tcPr>
          <w:p w:rsidR="00A25888" w:rsidRPr="00924A5E" w:rsidRDefault="00A25888" w:rsidP="005C5AA6">
            <w:pPr>
              <w:spacing w:after="0" w:line="216" w:lineRule="auto"/>
              <w:rPr>
                <w:rFonts w:ascii="Times New Roman" w:hAnsi="Times New Roman"/>
              </w:rPr>
            </w:pPr>
            <w:r w:rsidRPr="00924A5E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2458" w:type="dxa"/>
          </w:tcPr>
          <w:p w:rsidR="00A25888" w:rsidRPr="00924A5E" w:rsidRDefault="00A25888" w:rsidP="005C5AA6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</w:p>
        </w:tc>
      </w:tr>
      <w:tr w:rsidR="00A25888" w:rsidRPr="00924A5E" w:rsidTr="00A25888">
        <w:trPr>
          <w:jc w:val="center"/>
        </w:trPr>
        <w:tc>
          <w:tcPr>
            <w:tcW w:w="648" w:type="dxa"/>
            <w:shd w:val="clear" w:color="auto" w:fill="auto"/>
          </w:tcPr>
          <w:p w:rsidR="00A25888" w:rsidRPr="00924A5E" w:rsidRDefault="00A25888" w:rsidP="005C5AA6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924A5E">
              <w:rPr>
                <w:rFonts w:ascii="Times New Roman" w:hAnsi="Times New Roman"/>
              </w:rPr>
              <w:t>2.1.</w:t>
            </w:r>
          </w:p>
        </w:tc>
        <w:tc>
          <w:tcPr>
            <w:tcW w:w="5435" w:type="dxa"/>
            <w:shd w:val="clear" w:color="auto" w:fill="auto"/>
          </w:tcPr>
          <w:p w:rsidR="00A25888" w:rsidRPr="00924A5E" w:rsidRDefault="00A25888" w:rsidP="005C5AA6">
            <w:pPr>
              <w:spacing w:after="0" w:line="216" w:lineRule="auto"/>
              <w:rPr>
                <w:rFonts w:ascii="Times New Roman" w:hAnsi="Times New Roman"/>
              </w:rPr>
            </w:pPr>
            <w:r w:rsidRPr="00924A5E">
              <w:rPr>
                <w:rFonts w:ascii="Times New Roman" w:hAnsi="Times New Roman"/>
              </w:rPr>
              <w:t>Расчистка (сдвигание) снега в зимний период</w:t>
            </w:r>
          </w:p>
        </w:tc>
        <w:tc>
          <w:tcPr>
            <w:tcW w:w="2458" w:type="dxa"/>
          </w:tcPr>
          <w:p w:rsidR="00A25888" w:rsidRPr="00924A5E" w:rsidRDefault="00A25888" w:rsidP="005C5AA6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924A5E">
              <w:rPr>
                <w:rFonts w:ascii="Times New Roman" w:hAnsi="Times New Roman"/>
              </w:rPr>
              <w:t>В зимний период по мере необходимости</w:t>
            </w:r>
          </w:p>
        </w:tc>
      </w:tr>
      <w:tr w:rsidR="00A25888" w:rsidRPr="00924A5E" w:rsidTr="00A25888">
        <w:trPr>
          <w:jc w:val="center"/>
        </w:trPr>
        <w:tc>
          <w:tcPr>
            <w:tcW w:w="648" w:type="dxa"/>
            <w:shd w:val="clear" w:color="auto" w:fill="auto"/>
          </w:tcPr>
          <w:p w:rsidR="00A25888" w:rsidRPr="00924A5E" w:rsidRDefault="00A25888" w:rsidP="005C5AA6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924A5E">
              <w:rPr>
                <w:rFonts w:ascii="Times New Roman" w:hAnsi="Times New Roman"/>
              </w:rPr>
              <w:t>2.2.</w:t>
            </w:r>
          </w:p>
        </w:tc>
        <w:tc>
          <w:tcPr>
            <w:tcW w:w="5435" w:type="dxa"/>
            <w:shd w:val="clear" w:color="auto" w:fill="auto"/>
          </w:tcPr>
          <w:p w:rsidR="00A25888" w:rsidRPr="00924A5E" w:rsidRDefault="00A25888" w:rsidP="005C5AA6">
            <w:pPr>
              <w:spacing w:after="0" w:line="216" w:lineRule="auto"/>
              <w:rPr>
                <w:rFonts w:ascii="Times New Roman" w:hAnsi="Times New Roman"/>
              </w:rPr>
            </w:pPr>
            <w:r w:rsidRPr="00924A5E">
              <w:rPr>
                <w:rFonts w:ascii="Times New Roman" w:hAnsi="Times New Roman"/>
              </w:rPr>
              <w:t>Организация наружного освещения</w:t>
            </w:r>
          </w:p>
        </w:tc>
        <w:tc>
          <w:tcPr>
            <w:tcW w:w="2458" w:type="dxa"/>
          </w:tcPr>
          <w:p w:rsidR="00A25888" w:rsidRPr="00924A5E" w:rsidRDefault="00A25888" w:rsidP="005C5AA6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924A5E">
              <w:rPr>
                <w:rFonts w:ascii="Times New Roman" w:hAnsi="Times New Roman"/>
              </w:rPr>
              <w:t>В течение всего года</w:t>
            </w:r>
          </w:p>
        </w:tc>
      </w:tr>
      <w:tr w:rsidR="00A25888" w:rsidRPr="00924A5E" w:rsidTr="00A25888">
        <w:trPr>
          <w:jc w:val="center"/>
        </w:trPr>
        <w:tc>
          <w:tcPr>
            <w:tcW w:w="648" w:type="dxa"/>
            <w:shd w:val="clear" w:color="auto" w:fill="auto"/>
          </w:tcPr>
          <w:p w:rsidR="00A25888" w:rsidRPr="00924A5E" w:rsidRDefault="00A25888" w:rsidP="005C5AA6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</w:t>
            </w:r>
            <w:r w:rsidRPr="00924A5E">
              <w:rPr>
                <w:rFonts w:ascii="Times New Roman" w:hAnsi="Times New Roman"/>
              </w:rPr>
              <w:t>.</w:t>
            </w:r>
          </w:p>
        </w:tc>
        <w:tc>
          <w:tcPr>
            <w:tcW w:w="5435" w:type="dxa"/>
            <w:shd w:val="clear" w:color="auto" w:fill="auto"/>
          </w:tcPr>
          <w:p w:rsidR="00A25888" w:rsidRPr="00924A5E" w:rsidRDefault="00A25888" w:rsidP="005C5AA6">
            <w:pPr>
              <w:spacing w:after="0" w:line="216" w:lineRule="auto"/>
              <w:rPr>
                <w:rFonts w:ascii="Times New Roman" w:hAnsi="Times New Roman"/>
              </w:rPr>
            </w:pPr>
            <w:r w:rsidRPr="00924A5E">
              <w:rPr>
                <w:rFonts w:ascii="Times New Roman" w:hAnsi="Times New Roman"/>
              </w:rPr>
              <w:t>Вывоз мусора в месячник по благоустройству (за исключением ТБО, КГМ, мусора и отходов с личных огородов и хозяйств)</w:t>
            </w:r>
          </w:p>
        </w:tc>
        <w:tc>
          <w:tcPr>
            <w:tcW w:w="2458" w:type="dxa"/>
          </w:tcPr>
          <w:p w:rsidR="00A25888" w:rsidRPr="00924A5E" w:rsidRDefault="00A25888" w:rsidP="005C5AA6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924A5E">
              <w:rPr>
                <w:rFonts w:ascii="Times New Roman" w:hAnsi="Times New Roman"/>
              </w:rPr>
              <w:t>В период проведения месячника по благоустройству по заявкам домов</w:t>
            </w:r>
          </w:p>
        </w:tc>
      </w:tr>
      <w:tr w:rsidR="00A25888" w:rsidRPr="00924A5E" w:rsidTr="00A25888">
        <w:trPr>
          <w:jc w:val="center"/>
        </w:trPr>
        <w:tc>
          <w:tcPr>
            <w:tcW w:w="648" w:type="dxa"/>
            <w:shd w:val="clear" w:color="auto" w:fill="auto"/>
          </w:tcPr>
          <w:p w:rsidR="00A25888" w:rsidRPr="00924A5E" w:rsidRDefault="00A25888" w:rsidP="005C5AA6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</w:t>
            </w:r>
            <w:r w:rsidRPr="00924A5E">
              <w:rPr>
                <w:rFonts w:ascii="Times New Roman" w:hAnsi="Times New Roman"/>
              </w:rPr>
              <w:t>.</w:t>
            </w:r>
          </w:p>
        </w:tc>
        <w:tc>
          <w:tcPr>
            <w:tcW w:w="5435" w:type="dxa"/>
            <w:shd w:val="clear" w:color="auto" w:fill="auto"/>
          </w:tcPr>
          <w:p w:rsidR="00A25888" w:rsidRPr="00924A5E" w:rsidRDefault="00A25888" w:rsidP="005C5AA6">
            <w:pPr>
              <w:spacing w:after="0" w:line="216" w:lineRule="auto"/>
              <w:rPr>
                <w:rFonts w:ascii="Times New Roman" w:hAnsi="Times New Roman"/>
              </w:rPr>
            </w:pPr>
            <w:r w:rsidRPr="00924A5E">
              <w:rPr>
                <w:rFonts w:ascii="Times New Roman" w:hAnsi="Times New Roman"/>
              </w:rPr>
              <w:t>Сбивание сосулек и наледи с крыш</w:t>
            </w:r>
          </w:p>
        </w:tc>
        <w:tc>
          <w:tcPr>
            <w:tcW w:w="2458" w:type="dxa"/>
          </w:tcPr>
          <w:p w:rsidR="00A25888" w:rsidRPr="00924A5E" w:rsidRDefault="00A25888" w:rsidP="005C5AA6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924A5E">
              <w:rPr>
                <w:rFonts w:ascii="Times New Roman" w:hAnsi="Times New Roman"/>
              </w:rPr>
              <w:t>В зимний период по мере необходимости</w:t>
            </w:r>
          </w:p>
        </w:tc>
      </w:tr>
      <w:tr w:rsidR="00A25888" w:rsidRPr="00924A5E" w:rsidTr="00A25888">
        <w:trPr>
          <w:jc w:val="center"/>
        </w:trPr>
        <w:tc>
          <w:tcPr>
            <w:tcW w:w="648" w:type="dxa"/>
            <w:shd w:val="clear" w:color="auto" w:fill="auto"/>
          </w:tcPr>
          <w:p w:rsidR="00A25888" w:rsidRPr="00924A5E" w:rsidRDefault="00A25888" w:rsidP="005C5AA6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2.5</w:t>
            </w:r>
            <w:r w:rsidRPr="00924A5E">
              <w:rPr>
                <w:rFonts w:ascii="Times New Roman" w:hAnsi="Times New Roman"/>
              </w:rPr>
              <w:t>.</w:t>
            </w:r>
          </w:p>
        </w:tc>
        <w:tc>
          <w:tcPr>
            <w:tcW w:w="5435" w:type="dxa"/>
            <w:shd w:val="clear" w:color="auto" w:fill="auto"/>
          </w:tcPr>
          <w:p w:rsidR="00A25888" w:rsidRPr="00924A5E" w:rsidRDefault="00A25888" w:rsidP="005C5AA6">
            <w:pPr>
              <w:spacing w:after="0" w:line="216" w:lineRule="auto"/>
              <w:rPr>
                <w:rFonts w:ascii="Times New Roman" w:hAnsi="Times New Roman"/>
              </w:rPr>
            </w:pPr>
            <w:r w:rsidRPr="00924A5E">
              <w:rPr>
                <w:rFonts w:ascii="Times New Roman" w:hAnsi="Times New Roman"/>
              </w:rPr>
              <w:t>Обработка от грызунов</w:t>
            </w:r>
          </w:p>
        </w:tc>
        <w:tc>
          <w:tcPr>
            <w:tcW w:w="2458" w:type="dxa"/>
          </w:tcPr>
          <w:p w:rsidR="00A25888" w:rsidRPr="00924A5E" w:rsidRDefault="00A25888" w:rsidP="005C5AA6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924A5E">
              <w:rPr>
                <w:rFonts w:ascii="Times New Roman" w:hAnsi="Times New Roman"/>
              </w:rPr>
              <w:t>По мере необходимости (по заявкам домов)</w:t>
            </w:r>
          </w:p>
        </w:tc>
      </w:tr>
      <w:tr w:rsidR="00A25888" w:rsidRPr="00924A5E" w:rsidTr="00A25888">
        <w:trPr>
          <w:jc w:val="center"/>
        </w:trPr>
        <w:tc>
          <w:tcPr>
            <w:tcW w:w="648" w:type="dxa"/>
            <w:shd w:val="clear" w:color="auto" w:fill="auto"/>
          </w:tcPr>
          <w:p w:rsidR="00A25888" w:rsidRPr="00924A5E" w:rsidRDefault="00A25888" w:rsidP="005C5AA6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924A5E">
              <w:rPr>
                <w:rFonts w:ascii="Times New Roman" w:hAnsi="Times New Roman"/>
              </w:rPr>
              <w:t>3</w:t>
            </w:r>
          </w:p>
        </w:tc>
        <w:tc>
          <w:tcPr>
            <w:tcW w:w="5435" w:type="dxa"/>
            <w:shd w:val="clear" w:color="auto" w:fill="auto"/>
          </w:tcPr>
          <w:p w:rsidR="00A25888" w:rsidRPr="00924A5E" w:rsidRDefault="00A25888" w:rsidP="005C5AA6">
            <w:pPr>
              <w:spacing w:after="0" w:line="216" w:lineRule="auto"/>
              <w:rPr>
                <w:rFonts w:ascii="Times New Roman" w:hAnsi="Times New Roman"/>
              </w:rPr>
            </w:pPr>
            <w:r w:rsidRPr="00924A5E">
              <w:rPr>
                <w:rFonts w:ascii="Times New Roman" w:hAnsi="Times New Roman"/>
              </w:rPr>
              <w:t>Выполнение противопожарных мероприятий (огнезащитная пропитка чердачного помещения, замер сопротивления изоляции)</w:t>
            </w:r>
          </w:p>
        </w:tc>
        <w:tc>
          <w:tcPr>
            <w:tcW w:w="2458" w:type="dxa"/>
          </w:tcPr>
          <w:p w:rsidR="00A25888" w:rsidRPr="00924A5E" w:rsidRDefault="00A25888" w:rsidP="005C5AA6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924A5E">
              <w:rPr>
                <w:rFonts w:ascii="Times New Roman" w:hAnsi="Times New Roman"/>
              </w:rPr>
              <w:t>По графику, утвержденному управляющей организацией</w:t>
            </w:r>
          </w:p>
        </w:tc>
      </w:tr>
      <w:tr w:rsidR="00A25888" w:rsidRPr="00924A5E" w:rsidTr="00A25888">
        <w:trPr>
          <w:jc w:val="center"/>
        </w:trPr>
        <w:tc>
          <w:tcPr>
            <w:tcW w:w="648" w:type="dxa"/>
            <w:shd w:val="clear" w:color="auto" w:fill="auto"/>
          </w:tcPr>
          <w:p w:rsidR="00A25888" w:rsidRPr="00924A5E" w:rsidRDefault="00A25888" w:rsidP="005C5AA6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924A5E">
              <w:rPr>
                <w:rFonts w:ascii="Times New Roman" w:hAnsi="Times New Roman"/>
              </w:rPr>
              <w:t>4</w:t>
            </w:r>
          </w:p>
        </w:tc>
        <w:tc>
          <w:tcPr>
            <w:tcW w:w="5435" w:type="dxa"/>
            <w:shd w:val="clear" w:color="auto" w:fill="auto"/>
          </w:tcPr>
          <w:p w:rsidR="00A25888" w:rsidRPr="00924A5E" w:rsidRDefault="00A25888" w:rsidP="005C5AA6">
            <w:pPr>
              <w:spacing w:after="0" w:line="216" w:lineRule="auto"/>
              <w:rPr>
                <w:rFonts w:ascii="Times New Roman" w:hAnsi="Times New Roman"/>
              </w:rPr>
            </w:pPr>
            <w:r w:rsidRPr="00924A5E">
              <w:rPr>
                <w:rFonts w:ascii="Times New Roman" w:hAnsi="Times New Roman"/>
              </w:rPr>
              <w:t>Заключение от имени и в интересах собственников помещений многоквартирного дома (в целом за дом) с третьими лицами (организациями) договоров на ВДГО (в т.ч. мест общего пользования и ВКГО), проведение периодических проверок технического состояния дымовых и вентиляционных каналов</w:t>
            </w:r>
          </w:p>
        </w:tc>
        <w:tc>
          <w:tcPr>
            <w:tcW w:w="2458" w:type="dxa"/>
          </w:tcPr>
          <w:p w:rsidR="00A25888" w:rsidRPr="00924A5E" w:rsidRDefault="00A25888" w:rsidP="005C5AA6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924A5E">
              <w:rPr>
                <w:rFonts w:ascii="Times New Roman" w:hAnsi="Times New Roman"/>
              </w:rPr>
              <w:t>Согласно требованиям соответствующих нормативных документов</w:t>
            </w:r>
          </w:p>
        </w:tc>
      </w:tr>
      <w:tr w:rsidR="00A25888" w:rsidRPr="00924A5E" w:rsidTr="00A25888">
        <w:trPr>
          <w:jc w:val="center"/>
        </w:trPr>
        <w:tc>
          <w:tcPr>
            <w:tcW w:w="648" w:type="dxa"/>
            <w:shd w:val="clear" w:color="auto" w:fill="auto"/>
          </w:tcPr>
          <w:p w:rsidR="00A25888" w:rsidRPr="00924A5E" w:rsidRDefault="00A25888" w:rsidP="005C5AA6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924A5E">
              <w:rPr>
                <w:rFonts w:ascii="Times New Roman" w:hAnsi="Times New Roman"/>
              </w:rPr>
              <w:t>5</w:t>
            </w:r>
          </w:p>
        </w:tc>
        <w:tc>
          <w:tcPr>
            <w:tcW w:w="5435" w:type="dxa"/>
            <w:shd w:val="clear" w:color="auto" w:fill="auto"/>
          </w:tcPr>
          <w:p w:rsidR="00A25888" w:rsidRPr="00924A5E" w:rsidRDefault="00A25888" w:rsidP="005C5AA6">
            <w:pPr>
              <w:spacing w:after="0" w:line="216" w:lineRule="auto"/>
              <w:rPr>
                <w:rFonts w:ascii="Times New Roman" w:hAnsi="Times New Roman"/>
              </w:rPr>
            </w:pPr>
            <w:r w:rsidRPr="00924A5E">
              <w:rPr>
                <w:rFonts w:ascii="Times New Roman" w:hAnsi="Times New Roman"/>
              </w:rPr>
              <w:t xml:space="preserve">Проведение работ по ремонту </w:t>
            </w:r>
            <w:proofErr w:type="spellStart"/>
            <w:r w:rsidRPr="00924A5E">
              <w:rPr>
                <w:rFonts w:ascii="Times New Roman" w:hAnsi="Times New Roman"/>
              </w:rPr>
              <w:t>вентканалов</w:t>
            </w:r>
            <w:proofErr w:type="spellEnd"/>
            <w:r w:rsidRPr="00924A5E">
              <w:rPr>
                <w:rFonts w:ascii="Times New Roman" w:hAnsi="Times New Roman"/>
              </w:rPr>
              <w:t xml:space="preserve"> и дымоходов</w:t>
            </w:r>
          </w:p>
        </w:tc>
        <w:tc>
          <w:tcPr>
            <w:tcW w:w="2458" w:type="dxa"/>
          </w:tcPr>
          <w:p w:rsidR="00A25888" w:rsidRPr="00924A5E" w:rsidRDefault="00A25888" w:rsidP="005C5AA6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924A5E">
              <w:rPr>
                <w:rFonts w:ascii="Times New Roman" w:hAnsi="Times New Roman"/>
              </w:rPr>
              <w:t>По мере необходимости</w:t>
            </w:r>
          </w:p>
        </w:tc>
      </w:tr>
      <w:tr w:rsidR="00A25888" w:rsidRPr="00924A5E" w:rsidTr="00A25888">
        <w:trPr>
          <w:jc w:val="center"/>
        </w:trPr>
        <w:tc>
          <w:tcPr>
            <w:tcW w:w="648" w:type="dxa"/>
            <w:shd w:val="clear" w:color="auto" w:fill="auto"/>
          </w:tcPr>
          <w:p w:rsidR="00A25888" w:rsidRPr="00924A5E" w:rsidRDefault="00A25888" w:rsidP="005C5AA6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924A5E">
              <w:rPr>
                <w:rFonts w:ascii="Times New Roman" w:hAnsi="Times New Roman"/>
              </w:rPr>
              <w:t>6</w:t>
            </w:r>
          </w:p>
        </w:tc>
        <w:tc>
          <w:tcPr>
            <w:tcW w:w="5435" w:type="dxa"/>
            <w:shd w:val="clear" w:color="auto" w:fill="auto"/>
          </w:tcPr>
          <w:p w:rsidR="00A25888" w:rsidRPr="00924A5E" w:rsidRDefault="00A25888" w:rsidP="005C5AA6">
            <w:pPr>
              <w:spacing w:after="0" w:line="216" w:lineRule="auto"/>
              <w:rPr>
                <w:rFonts w:ascii="Times New Roman" w:hAnsi="Times New Roman"/>
              </w:rPr>
            </w:pPr>
            <w:r w:rsidRPr="00924A5E">
              <w:rPr>
                <w:rFonts w:ascii="Times New Roman" w:hAnsi="Times New Roman"/>
              </w:rPr>
              <w:t xml:space="preserve">Выполнение работ по аварийно-диспетчерскому обслуживанию, устранению (ремонту) выявленных нарушений общего имущества многоквартирного дома, предусмотренных минимальным </w:t>
            </w:r>
            <w:hyperlink r:id="rId5" w:history="1">
              <w:r w:rsidRPr="00924A5E">
                <w:rPr>
                  <w:rFonts w:ascii="Times New Roman" w:hAnsi="Times New Roman"/>
                  <w:color w:val="0000FF"/>
                </w:rPr>
                <w:t>перечнем</w:t>
              </w:r>
            </w:hyperlink>
            <w:r w:rsidRPr="00924A5E">
              <w:rPr>
                <w:rFonts w:ascii="Times New Roman" w:hAnsi="Times New Roman"/>
              </w:rPr>
              <w:t xml:space="preserve"> услуг и работ, необходимых для обеспечения надлежащего содержания общего имущества в многоквартирном доме, утвержденным постановлением Правительства РФ от 03.04.2013 № 290 (за исключением случаев, когда требуется проведение капитального ремонта общего имущества)</w:t>
            </w:r>
          </w:p>
        </w:tc>
        <w:tc>
          <w:tcPr>
            <w:tcW w:w="2458" w:type="dxa"/>
          </w:tcPr>
          <w:p w:rsidR="00A25888" w:rsidRPr="00924A5E" w:rsidRDefault="00A25888" w:rsidP="005C5AA6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924A5E">
              <w:rPr>
                <w:rFonts w:ascii="Times New Roman" w:hAnsi="Times New Roman"/>
              </w:rPr>
              <w:t>При возникновении</w:t>
            </w:r>
          </w:p>
        </w:tc>
      </w:tr>
      <w:tr w:rsidR="00A25888" w:rsidRPr="00924A5E" w:rsidTr="00A25888">
        <w:trPr>
          <w:jc w:val="center"/>
        </w:trPr>
        <w:tc>
          <w:tcPr>
            <w:tcW w:w="648" w:type="dxa"/>
            <w:shd w:val="clear" w:color="auto" w:fill="auto"/>
          </w:tcPr>
          <w:p w:rsidR="00A25888" w:rsidRPr="00924A5E" w:rsidRDefault="00A25888" w:rsidP="005C5AA6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924A5E">
              <w:rPr>
                <w:rFonts w:ascii="Times New Roman" w:hAnsi="Times New Roman"/>
              </w:rPr>
              <w:t>7</w:t>
            </w:r>
          </w:p>
        </w:tc>
        <w:tc>
          <w:tcPr>
            <w:tcW w:w="5435" w:type="dxa"/>
            <w:shd w:val="clear" w:color="auto" w:fill="auto"/>
          </w:tcPr>
          <w:p w:rsidR="00A25888" w:rsidRPr="00924A5E" w:rsidRDefault="00A25888" w:rsidP="005C5AA6">
            <w:pPr>
              <w:spacing w:after="0" w:line="216" w:lineRule="auto"/>
              <w:rPr>
                <w:rFonts w:ascii="Times New Roman" w:hAnsi="Times New Roman"/>
              </w:rPr>
            </w:pPr>
            <w:r w:rsidRPr="00924A5E">
              <w:rPr>
                <w:rFonts w:ascii="Times New Roman" w:hAnsi="Times New Roman"/>
              </w:rPr>
              <w:t>Управление многоквартирным домом</w:t>
            </w:r>
          </w:p>
        </w:tc>
        <w:tc>
          <w:tcPr>
            <w:tcW w:w="2458" w:type="dxa"/>
          </w:tcPr>
          <w:p w:rsidR="00A25888" w:rsidRPr="00924A5E" w:rsidRDefault="00A25888" w:rsidP="005C5AA6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924A5E">
              <w:rPr>
                <w:rFonts w:ascii="Times New Roman" w:hAnsi="Times New Roman"/>
              </w:rPr>
              <w:t>В течение всего года</w:t>
            </w:r>
          </w:p>
        </w:tc>
      </w:tr>
      <w:tr w:rsidR="00A25888" w:rsidRPr="00924A5E" w:rsidTr="00A25888">
        <w:trPr>
          <w:jc w:val="center"/>
        </w:trPr>
        <w:tc>
          <w:tcPr>
            <w:tcW w:w="6083" w:type="dxa"/>
            <w:gridSpan w:val="2"/>
            <w:shd w:val="clear" w:color="auto" w:fill="auto"/>
          </w:tcPr>
          <w:p w:rsidR="00A25888" w:rsidRPr="00924A5E" w:rsidRDefault="00A25888" w:rsidP="005C5AA6">
            <w:pPr>
              <w:spacing w:after="0" w:line="216" w:lineRule="auto"/>
              <w:rPr>
                <w:rFonts w:ascii="Times New Roman" w:hAnsi="Times New Roman"/>
              </w:rPr>
            </w:pPr>
            <w:r w:rsidRPr="00924A5E">
              <w:rPr>
                <w:rFonts w:ascii="Times New Roman" w:hAnsi="Times New Roman"/>
              </w:rPr>
              <w:t>ИТОГО</w:t>
            </w:r>
          </w:p>
        </w:tc>
        <w:tc>
          <w:tcPr>
            <w:tcW w:w="2458" w:type="dxa"/>
          </w:tcPr>
          <w:p w:rsidR="00A25888" w:rsidRPr="00924A5E" w:rsidRDefault="00A25888" w:rsidP="005C5AA6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FE0604" w:rsidRDefault="00FE0604"/>
    <w:sectPr w:rsidR="00FE0604" w:rsidSect="006271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27161"/>
    <w:rsid w:val="00421CF6"/>
    <w:rsid w:val="004B3DBC"/>
    <w:rsid w:val="00625CB9"/>
    <w:rsid w:val="00627161"/>
    <w:rsid w:val="0079472C"/>
    <w:rsid w:val="00917EE0"/>
    <w:rsid w:val="00994901"/>
    <w:rsid w:val="00A25888"/>
    <w:rsid w:val="00B06234"/>
    <w:rsid w:val="00B61BA2"/>
    <w:rsid w:val="00B74187"/>
    <w:rsid w:val="00BF6CD7"/>
    <w:rsid w:val="00CA1BE8"/>
    <w:rsid w:val="00ED123F"/>
    <w:rsid w:val="00EF2EAB"/>
    <w:rsid w:val="00F800C3"/>
    <w:rsid w:val="00FE06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D5D948FB309E3900908AC68F53F9A18F24C8737FD2E5848AF81D0768F7B339C5A3FFDB580258CC2YFdCN" TargetMode="External"/><Relationship Id="rId4" Type="http://schemas.openxmlformats.org/officeDocument/2006/relationships/hyperlink" Target="consultantplus://offline/ref=5D5D948FB309E3900908AC68F53F9A18F24C8737FD2E5848AF81D0768F7B339C5A3FFDB580258CC2YFdC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</Words>
  <Characters>2060</Characters>
  <Application>Microsoft Office Word</Application>
  <DocSecurity>0</DocSecurity>
  <Lines>17</Lines>
  <Paragraphs>4</Paragraphs>
  <ScaleCrop>false</ScaleCrop>
  <Company>Microsoft</Company>
  <LinksUpToDate>false</LinksUpToDate>
  <CharactersWithSpaces>2417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MaksimovAE</cp:lastModifiedBy>
  <cp:revision>4</cp:revision>
  <dcterms:created xsi:type="dcterms:W3CDTF">2015-03-27T11:45:00Z</dcterms:created>
  <dcterms:modified xsi:type="dcterms:W3CDTF">2015-04-23T11:59:00Z</dcterms:modified>
</cp:coreProperties>
</file>